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1B" w:rsidRDefault="00F6791B" w:rsidP="00AD425E">
      <w:pPr>
        <w:tabs>
          <w:tab w:val="left" w:pos="711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</w:t>
      </w:r>
      <w:r w:rsidR="00AD425E">
        <w:rPr>
          <w:rFonts w:ascii="Times New Roman" w:hAnsi="Times New Roman" w:cs="Times New Roman"/>
          <w:sz w:val="40"/>
          <w:szCs w:val="40"/>
        </w:rPr>
        <w:t xml:space="preserve">                                          </w:t>
      </w:r>
      <w:r w:rsidR="00AD425E">
        <w:rPr>
          <w:noProof/>
          <w:lang w:eastAsia="cs-CZ"/>
        </w:rPr>
        <w:drawing>
          <wp:inline distT="0" distB="0" distL="0" distR="0">
            <wp:extent cx="876300" cy="979243"/>
            <wp:effectExtent l="0" t="0" r="0" b="0"/>
            <wp:docPr id="13" name="Obrázek 13" descr="Znak obce Podhradí nad Dyj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 Podhradí nad Dyj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64" cy="98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25E">
        <w:rPr>
          <w:rFonts w:ascii="Times New Roman" w:hAnsi="Times New Roman" w:cs="Times New Roman"/>
          <w:sz w:val="40"/>
          <w:szCs w:val="40"/>
        </w:rPr>
        <w:tab/>
      </w:r>
    </w:p>
    <w:p w:rsidR="00F6791B" w:rsidRPr="00AD425E" w:rsidRDefault="00F6791B" w:rsidP="00AD42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AD425E">
        <w:rPr>
          <w:rFonts w:ascii="Times New Roman" w:hAnsi="Times New Roman" w:cs="Times New Roman"/>
          <w:b/>
          <w:sz w:val="40"/>
          <w:szCs w:val="40"/>
        </w:rPr>
        <w:t>TENTO  PROJEKT</w:t>
      </w:r>
      <w:proofErr w:type="gramEnd"/>
    </w:p>
    <w:p w:rsidR="00F6791B" w:rsidRPr="00AD425E" w:rsidRDefault="00FD7F30" w:rsidP="00AD425E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>„Úprava parkových ploch Podhradí nad Dyjí</w:t>
      </w:r>
      <w:r w:rsidR="00F6791B" w:rsidRPr="00AD425E">
        <w:rPr>
          <w:rFonts w:ascii="Times New Roman" w:hAnsi="Times New Roman" w:cs="Times New Roman"/>
          <w:b/>
          <w:color w:val="0000FF"/>
          <w:sz w:val="32"/>
          <w:szCs w:val="32"/>
        </w:rPr>
        <w:t>“</w:t>
      </w:r>
    </w:p>
    <w:p w:rsidR="00F6791B" w:rsidRPr="00AD425E" w:rsidRDefault="00F6791B" w:rsidP="00AD42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425E">
        <w:rPr>
          <w:rFonts w:ascii="Times New Roman" w:hAnsi="Times New Roman" w:cs="Times New Roman"/>
          <w:b/>
          <w:sz w:val="32"/>
          <w:szCs w:val="32"/>
        </w:rPr>
        <w:t>JE SPOLUFINANCOVÁN Z ROZPOČTU JIHOMORAVSKÉHO KRAJE</w:t>
      </w:r>
    </w:p>
    <w:p w:rsidR="00F6791B" w:rsidRPr="00AD425E" w:rsidRDefault="00F6791B" w:rsidP="00AD42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425E">
        <w:rPr>
          <w:rFonts w:ascii="Times New Roman" w:hAnsi="Times New Roman" w:cs="Times New Roman"/>
          <w:b/>
          <w:sz w:val="32"/>
          <w:szCs w:val="32"/>
        </w:rPr>
        <w:t xml:space="preserve">z dotačního programu „Podpora </w:t>
      </w:r>
      <w:r w:rsidR="00FD7F30">
        <w:rPr>
          <w:rFonts w:ascii="Times New Roman" w:hAnsi="Times New Roman" w:cs="Times New Roman"/>
          <w:b/>
          <w:sz w:val="32"/>
          <w:szCs w:val="32"/>
        </w:rPr>
        <w:t xml:space="preserve">rozvoje venkova </w:t>
      </w:r>
      <w:r w:rsidRPr="00AD425E">
        <w:rPr>
          <w:rFonts w:ascii="Times New Roman" w:hAnsi="Times New Roman" w:cs="Times New Roman"/>
          <w:b/>
          <w:sz w:val="32"/>
          <w:szCs w:val="32"/>
        </w:rPr>
        <w:t>Jihomoravské</w:t>
      </w:r>
      <w:r w:rsidR="00FD7F30">
        <w:rPr>
          <w:rFonts w:ascii="Times New Roman" w:hAnsi="Times New Roman" w:cs="Times New Roman"/>
          <w:b/>
          <w:sz w:val="32"/>
          <w:szCs w:val="32"/>
        </w:rPr>
        <w:t>ho</w:t>
      </w:r>
      <w:r w:rsidRPr="00AD425E">
        <w:rPr>
          <w:rFonts w:ascii="Times New Roman" w:hAnsi="Times New Roman" w:cs="Times New Roman"/>
          <w:b/>
          <w:sz w:val="32"/>
          <w:szCs w:val="32"/>
        </w:rPr>
        <w:t xml:space="preserve"> kraj</w:t>
      </w:r>
      <w:r w:rsidR="00FD7F30">
        <w:rPr>
          <w:rFonts w:ascii="Times New Roman" w:hAnsi="Times New Roman" w:cs="Times New Roman"/>
          <w:b/>
          <w:sz w:val="32"/>
          <w:szCs w:val="32"/>
        </w:rPr>
        <w:t>e</w:t>
      </w:r>
      <w:r w:rsidRPr="00AD425E">
        <w:rPr>
          <w:rFonts w:ascii="Times New Roman" w:hAnsi="Times New Roman" w:cs="Times New Roman"/>
          <w:b/>
          <w:sz w:val="32"/>
          <w:szCs w:val="32"/>
        </w:rPr>
        <w:t xml:space="preserve"> pro rok 20</w:t>
      </w:r>
      <w:r w:rsidR="00FD7F30">
        <w:rPr>
          <w:rFonts w:ascii="Times New Roman" w:hAnsi="Times New Roman" w:cs="Times New Roman"/>
          <w:b/>
          <w:sz w:val="32"/>
          <w:szCs w:val="32"/>
        </w:rPr>
        <w:t>19</w:t>
      </w:r>
      <w:r w:rsidRPr="00AD425E">
        <w:rPr>
          <w:rFonts w:ascii="Times New Roman" w:hAnsi="Times New Roman" w:cs="Times New Roman"/>
          <w:b/>
          <w:sz w:val="32"/>
          <w:szCs w:val="32"/>
        </w:rPr>
        <w:t>“</w:t>
      </w:r>
    </w:p>
    <w:p w:rsidR="00AD425E" w:rsidRDefault="00AD425E" w:rsidP="00AD42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791B" w:rsidRPr="00AD425E" w:rsidRDefault="00F6791B" w:rsidP="00AD42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425E">
        <w:rPr>
          <w:rFonts w:ascii="Times New Roman" w:hAnsi="Times New Roman" w:cs="Times New Roman"/>
          <w:b/>
          <w:sz w:val="32"/>
          <w:szCs w:val="32"/>
        </w:rPr>
        <w:t xml:space="preserve">ve výši </w:t>
      </w:r>
      <w:r w:rsidR="00FD7F30">
        <w:rPr>
          <w:rFonts w:ascii="Times New Roman" w:hAnsi="Times New Roman" w:cs="Times New Roman"/>
          <w:b/>
          <w:sz w:val="32"/>
          <w:szCs w:val="32"/>
        </w:rPr>
        <w:t xml:space="preserve">150 </w:t>
      </w:r>
      <w:r w:rsidRPr="00AD425E">
        <w:rPr>
          <w:rFonts w:ascii="Times New Roman" w:hAnsi="Times New Roman" w:cs="Times New Roman"/>
          <w:b/>
          <w:sz w:val="32"/>
          <w:szCs w:val="32"/>
        </w:rPr>
        <w:t>000,- Kč</w:t>
      </w:r>
    </w:p>
    <w:p w:rsidR="00F6791B" w:rsidRPr="00AD425E" w:rsidRDefault="00F6791B" w:rsidP="00AD42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425E">
        <w:rPr>
          <w:rFonts w:ascii="Times New Roman" w:hAnsi="Times New Roman" w:cs="Times New Roman"/>
          <w:b/>
          <w:sz w:val="32"/>
          <w:szCs w:val="32"/>
        </w:rPr>
        <w:t>Celkové náklady na akci činily:</w:t>
      </w:r>
    </w:p>
    <w:p w:rsidR="00AD425E" w:rsidRPr="00AD425E" w:rsidRDefault="00FD7F30" w:rsidP="00AD425E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sz w:val="32"/>
          <w:szCs w:val="32"/>
        </w:rPr>
        <w:t>327 034</w:t>
      </w:r>
      <w:r w:rsidR="00F6791B" w:rsidRPr="00AD425E">
        <w:rPr>
          <w:rFonts w:ascii="Times New Roman" w:hAnsi="Times New Roman" w:cs="Times New Roman"/>
          <w:b/>
          <w:sz w:val="32"/>
          <w:szCs w:val="32"/>
        </w:rPr>
        <w:t>,- Kč</w:t>
      </w:r>
      <w:r w:rsidR="00AD425E" w:rsidRPr="00AD425E">
        <w:rPr>
          <w:rFonts w:ascii="Times New Roman" w:hAnsi="Times New Roman" w:cs="Times New Roman"/>
          <w:b/>
          <w:sz w:val="32"/>
          <w:szCs w:val="32"/>
        </w:rPr>
        <w:t>.</w:t>
      </w:r>
    </w:p>
    <w:p w:rsidR="00AD425E" w:rsidRDefault="00AD425E">
      <w:pPr>
        <w:rPr>
          <w:noProof/>
          <w:lang w:eastAsia="cs-CZ"/>
        </w:rPr>
      </w:pPr>
      <w:r w:rsidRPr="00AD425E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t xml:space="preserve"> </w:t>
      </w:r>
      <w:r w:rsidR="00F6791B" w:rsidRPr="00AD425E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t xml:space="preserve">                                                                  </w:t>
      </w:r>
      <w:r w:rsidR="00F6791B">
        <w:rPr>
          <w:noProof/>
          <w:lang w:eastAsia="cs-CZ"/>
        </w:rPr>
        <w:t xml:space="preserve">                                                                                                                                                     </w:t>
      </w:r>
      <w:r>
        <w:rPr>
          <w:noProof/>
          <w:lang w:eastAsia="cs-CZ"/>
        </w:rPr>
        <w:t xml:space="preserve">                             </w:t>
      </w:r>
      <w:r w:rsidR="00F6791B">
        <w:rPr>
          <w:noProof/>
          <w:lang w:eastAsia="cs-CZ"/>
        </w:rPr>
        <w:t xml:space="preserve">  </w:t>
      </w:r>
      <w:r>
        <w:rPr>
          <w:noProof/>
          <w:lang w:eastAsia="cs-CZ"/>
        </w:rPr>
        <w:t xml:space="preserve">                       </w:t>
      </w:r>
    </w:p>
    <w:p w:rsidR="00530D38" w:rsidRDefault="00AD425E">
      <w:r>
        <w:rPr>
          <w:noProof/>
          <w:lang w:eastAsia="cs-CZ"/>
        </w:rPr>
        <w:t xml:space="preserve">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noProof/>
          <w:lang w:eastAsia="cs-CZ"/>
        </w:rPr>
        <w:t xml:space="preserve">                          </w:t>
      </w:r>
      <w:r w:rsidR="00F6791B">
        <w:rPr>
          <w:noProof/>
          <w:lang w:eastAsia="cs-CZ"/>
        </w:rPr>
        <w:drawing>
          <wp:inline distT="0" distB="0" distL="0" distR="0" wp14:anchorId="3F4D8778" wp14:editId="1C52E9E0">
            <wp:extent cx="3105150" cy="743023"/>
            <wp:effectExtent l="0" t="0" r="0" b="0"/>
            <wp:docPr id="1" name="Obrázek 1" descr="C:\Users\Obec Podhradí\AppData\Local\Temp\Temp1_Loga+ke+stazeni+JMK.zip\Logotyp_JMK\RGB\Logotyp_jihomoravsky_kraj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 Podhradí\AppData\Local\Temp\Temp1_Loga+ke+stazeni+JMK.zip\Logotyp_JMK\RGB\Logotyp_jihomoravsky_kraj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123" cy="74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0D38" w:rsidSect="00AD425E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D2" w:rsidRDefault="00001DD2" w:rsidP="00F6791B">
      <w:pPr>
        <w:spacing w:after="0" w:line="240" w:lineRule="auto"/>
      </w:pPr>
      <w:r>
        <w:separator/>
      </w:r>
    </w:p>
  </w:endnote>
  <w:endnote w:type="continuationSeparator" w:id="0">
    <w:p w:rsidR="00001DD2" w:rsidRDefault="00001DD2" w:rsidP="00F6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D2" w:rsidRDefault="00001DD2" w:rsidP="00F6791B">
      <w:pPr>
        <w:spacing w:after="0" w:line="240" w:lineRule="auto"/>
      </w:pPr>
      <w:r>
        <w:separator/>
      </w:r>
    </w:p>
  </w:footnote>
  <w:footnote w:type="continuationSeparator" w:id="0">
    <w:p w:rsidR="00001DD2" w:rsidRDefault="00001DD2" w:rsidP="00F67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1B"/>
    <w:rsid w:val="00001DD2"/>
    <w:rsid w:val="001E309C"/>
    <w:rsid w:val="00480B05"/>
    <w:rsid w:val="00530D38"/>
    <w:rsid w:val="006D5D57"/>
    <w:rsid w:val="007806A0"/>
    <w:rsid w:val="00AD425E"/>
    <w:rsid w:val="00C4728B"/>
    <w:rsid w:val="00DB26DC"/>
    <w:rsid w:val="00F6791B"/>
    <w:rsid w:val="00F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9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6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91B"/>
  </w:style>
  <w:style w:type="paragraph" w:styleId="Zpat">
    <w:name w:val="footer"/>
    <w:basedOn w:val="Normln"/>
    <w:link w:val="ZpatChar"/>
    <w:uiPriority w:val="99"/>
    <w:unhideWhenUsed/>
    <w:rsid w:val="00F6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9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6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91B"/>
  </w:style>
  <w:style w:type="paragraph" w:styleId="Zpat">
    <w:name w:val="footer"/>
    <w:basedOn w:val="Normln"/>
    <w:link w:val="ZpatChar"/>
    <w:uiPriority w:val="99"/>
    <w:unhideWhenUsed/>
    <w:rsid w:val="00F6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CE6B-9168-4B21-A62D-0555FE58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Podhradí</dc:creator>
  <cp:lastModifiedBy>Obec Podhradí</cp:lastModifiedBy>
  <cp:revision>4</cp:revision>
  <cp:lastPrinted>2021-01-25T12:18:00Z</cp:lastPrinted>
  <dcterms:created xsi:type="dcterms:W3CDTF">2021-01-25T12:15:00Z</dcterms:created>
  <dcterms:modified xsi:type="dcterms:W3CDTF">2021-01-25T12:18:00Z</dcterms:modified>
</cp:coreProperties>
</file>